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F7" w:rsidRDefault="004279F7" w:rsidP="004279F7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MATHEMATICS</w:t>
      </w:r>
      <w:r>
        <w:rPr>
          <w:rStyle w:val="Strong"/>
          <w:color w:val="FF0000"/>
          <w:sz w:val="32"/>
          <w:szCs w:val="32"/>
        </w:rPr>
        <w:t>)</w:t>
      </w:r>
    </w:p>
    <w:p w:rsidR="004279F7" w:rsidRPr="00EA7D76" w:rsidRDefault="004279F7" w:rsidP="004279F7">
      <w:pPr>
        <w:pStyle w:val="NormalWeb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7D76">
        <w:rPr>
          <w:rStyle w:val="Strong"/>
          <w:color w:val="FF0000"/>
          <w:sz w:val="28"/>
          <w:szCs w:val="28"/>
        </w:rPr>
        <w:t>PROGRAMME SPECIFIC OUTCOME</w:t>
      </w:r>
      <w:r>
        <w:rPr>
          <w:rStyle w:val="Strong"/>
          <w:color w:val="FF0000"/>
          <w:sz w:val="28"/>
          <w:szCs w:val="28"/>
        </w:rPr>
        <w:t xml:space="preserve">S </w:t>
      </w:r>
      <w:r w:rsidRPr="00EA7D76">
        <w:rPr>
          <w:rStyle w:val="Strong"/>
          <w:color w:val="FF0000"/>
          <w:sz w:val="28"/>
          <w:szCs w:val="28"/>
        </w:rPr>
        <w:t>(PSO’s)</w:t>
      </w:r>
    </w:p>
    <w:p w:rsidR="004279F7" w:rsidRPr="005169C7" w:rsidRDefault="004279F7" w:rsidP="004279F7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PS</w:t>
      </w:r>
      <w:r>
        <w:rPr>
          <w:b/>
          <w:color w:val="000000"/>
        </w:rPr>
        <w:t>O</w:t>
      </w:r>
      <w:r w:rsidRPr="005169C7">
        <w:rPr>
          <w:b/>
          <w:color w:val="000000"/>
        </w:rPr>
        <w:t>1:</w:t>
      </w:r>
      <w:r w:rsidRPr="005169C7">
        <w:rPr>
          <w:color w:val="000000"/>
        </w:rPr>
        <w:t xml:space="preserve"> Understanding of the fundamental axioms in mathematics and capability of developing ideas based on them.</w:t>
      </w:r>
    </w:p>
    <w:p w:rsidR="004279F7" w:rsidRPr="005169C7" w:rsidRDefault="004279F7" w:rsidP="004279F7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PSO2:</w:t>
      </w:r>
      <w:r w:rsidRPr="005169C7">
        <w:rPr>
          <w:color w:val="000000"/>
        </w:rPr>
        <w:t xml:space="preserve"> Provide advanced knowledge on topics in pure mathematics, empowering the students to pursue higher degrees at reputed academic institutions.</w:t>
      </w:r>
    </w:p>
    <w:p w:rsidR="004279F7" w:rsidRPr="005169C7" w:rsidRDefault="004279F7" w:rsidP="004279F7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>PSO3:</w:t>
      </w:r>
      <w:r w:rsidRPr="005169C7">
        <w:rPr>
          <w:color w:val="000000"/>
        </w:rPr>
        <w:t xml:space="preserve"> Strong foundation on algebraic topology and representation theory which have strong links and application in theoretical physics, in particular string theory.</w:t>
      </w:r>
    </w:p>
    <w:p w:rsidR="004279F7" w:rsidRPr="005169C7" w:rsidRDefault="004279F7" w:rsidP="004279F7">
      <w:pPr>
        <w:pStyle w:val="NormalWeb"/>
        <w:spacing w:line="360" w:lineRule="auto"/>
        <w:rPr>
          <w:color w:val="000000"/>
        </w:rPr>
      </w:pPr>
      <w:r w:rsidRPr="005169C7">
        <w:rPr>
          <w:b/>
          <w:color w:val="000000"/>
        </w:rPr>
        <w:t xml:space="preserve">PSO4: </w:t>
      </w:r>
      <w:r w:rsidRPr="005169C7">
        <w:rPr>
          <w:color w:val="000000"/>
        </w:rPr>
        <w:t>Good understanding of number theory which can be used in modern online cryptographic technologies.</w:t>
      </w:r>
    </w:p>
    <w:p w:rsidR="00647C0D" w:rsidRPr="004279F7" w:rsidRDefault="004279F7" w:rsidP="004279F7">
      <w:pPr>
        <w:rPr>
          <w:rFonts w:ascii="Times New Roman" w:hAnsi="Times New Roman" w:cs="Times New Roman"/>
        </w:rPr>
      </w:pPr>
      <w:r w:rsidRPr="004279F7">
        <w:rPr>
          <w:rFonts w:ascii="Times New Roman" w:hAnsi="Times New Roman" w:cs="Times New Roman"/>
          <w:b/>
          <w:color w:val="000000"/>
        </w:rPr>
        <w:t>PSO5:</w:t>
      </w:r>
      <w:r w:rsidRPr="004279F7">
        <w:rPr>
          <w:rFonts w:ascii="Times New Roman" w:hAnsi="Times New Roman" w:cs="Times New Roman"/>
          <w:color w:val="000000"/>
        </w:rPr>
        <w:t xml:space="preserve"> Nurture problem solving skills, thinking, creativity through assignments, project work</w:t>
      </w:r>
    </w:p>
    <w:sectPr w:rsidR="00647C0D" w:rsidRPr="0042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79F7"/>
    <w:rsid w:val="004279F7"/>
    <w:rsid w:val="0064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2023-12-14T06:34:00Z</dcterms:created>
  <dcterms:modified xsi:type="dcterms:W3CDTF">2023-12-14T06:34:00Z</dcterms:modified>
</cp:coreProperties>
</file>