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D5" w:rsidRPr="00773A70" w:rsidRDefault="00020ED5" w:rsidP="00020ED5">
      <w:pPr>
        <w:pStyle w:val="NormalWeb"/>
        <w:spacing w:line="360" w:lineRule="auto"/>
        <w:jc w:val="center"/>
        <w:rPr>
          <w:color w:val="FF0000"/>
          <w:sz w:val="32"/>
          <w:szCs w:val="32"/>
        </w:rPr>
      </w:pPr>
      <w:r>
        <w:rPr>
          <w:rStyle w:val="Strong"/>
          <w:color w:val="FF0000"/>
          <w:sz w:val="32"/>
          <w:szCs w:val="32"/>
        </w:rPr>
        <w:t xml:space="preserve">           </w:t>
      </w:r>
      <w:r w:rsidRPr="00773A70">
        <w:rPr>
          <w:rStyle w:val="Strong"/>
          <w:color w:val="FF0000"/>
          <w:sz w:val="32"/>
          <w:szCs w:val="32"/>
        </w:rPr>
        <w:t xml:space="preserve">BACHELOR OF COMPUTER APPLICATIONS </w:t>
      </w:r>
    </w:p>
    <w:p w:rsidR="00020ED5" w:rsidRDefault="00020ED5" w:rsidP="00020ED5">
      <w:pPr>
        <w:pStyle w:val="NormalWeb"/>
        <w:spacing w:line="360" w:lineRule="auto"/>
        <w:rPr>
          <w:color w:val="252525"/>
        </w:rPr>
      </w:pPr>
      <w:r>
        <w:rPr>
          <w:rStyle w:val="Strong"/>
          <w:color w:val="252525"/>
        </w:rPr>
        <w:t xml:space="preserve">PROGRAMME SPECIFIC OUTCOME (PSO's) </w:t>
      </w:r>
    </w:p>
    <w:p w:rsidR="00020ED5" w:rsidRDefault="00020ED5" w:rsidP="00020ED5">
      <w:pPr>
        <w:pStyle w:val="NormalWeb"/>
        <w:spacing w:line="360" w:lineRule="auto"/>
        <w:rPr>
          <w:color w:val="252525"/>
        </w:rPr>
      </w:pPr>
      <w:r>
        <w:rPr>
          <w:rStyle w:val="Strong"/>
          <w:color w:val="252525"/>
        </w:rPr>
        <w:t>PSO1:</w:t>
      </w:r>
      <w:r>
        <w:rPr>
          <w:color w:val="252525"/>
        </w:rPr>
        <w:t xml:space="preserve"> Understand the fundamental structure, theory, </w:t>
      </w:r>
      <w:proofErr w:type="spellStart"/>
      <w:r>
        <w:rPr>
          <w:color w:val="252525"/>
        </w:rPr>
        <w:t>programmeming</w:t>
      </w:r>
      <w:proofErr w:type="spellEnd"/>
      <w:r>
        <w:rPr>
          <w:color w:val="252525"/>
        </w:rPr>
        <w:t xml:space="preserve">, error handling, programme development, and implementation using key concepts in various </w:t>
      </w:r>
      <w:proofErr w:type="spellStart"/>
      <w:r>
        <w:rPr>
          <w:color w:val="252525"/>
        </w:rPr>
        <w:t>programmeming</w:t>
      </w:r>
      <w:proofErr w:type="spellEnd"/>
      <w:r>
        <w:rPr>
          <w:color w:val="252525"/>
        </w:rPr>
        <w:t xml:space="preserve"> languages, including hardware and networking; understand various professional, technical, and ethical issues prevailing in the industry; and develop front- and back-end database applications.</w:t>
      </w:r>
    </w:p>
    <w:p w:rsidR="00020ED5" w:rsidRDefault="00020ED5" w:rsidP="00020ED5">
      <w:pPr>
        <w:pStyle w:val="NormalWeb"/>
        <w:spacing w:line="360" w:lineRule="auto"/>
        <w:rPr>
          <w:color w:val="252525"/>
        </w:rPr>
      </w:pPr>
      <w:r>
        <w:rPr>
          <w:color w:val="252525"/>
        </w:rPr>
        <w:t xml:space="preserve">PSO2: Design and </w:t>
      </w:r>
      <w:proofErr w:type="spellStart"/>
      <w:r>
        <w:rPr>
          <w:color w:val="252525"/>
        </w:rPr>
        <w:t>analyse</w:t>
      </w:r>
      <w:proofErr w:type="spellEnd"/>
      <w:r>
        <w:rPr>
          <w:color w:val="252525"/>
        </w:rPr>
        <w:t xml:space="preserve"> precise specifications of algorithms, procedures, interaction </w:t>
      </w:r>
      <w:proofErr w:type="spellStart"/>
      <w:r>
        <w:rPr>
          <w:color w:val="252525"/>
        </w:rPr>
        <w:t>behaviour</w:t>
      </w:r>
      <w:proofErr w:type="spellEnd"/>
      <w:r>
        <w:rPr>
          <w:color w:val="252525"/>
        </w:rPr>
        <w:t>, and apply modern practices and strategies in software project development and system architecture, memory management, and the ability to apply, design, and develop application-oriented software systems and testing practices.</w:t>
      </w:r>
    </w:p>
    <w:p w:rsidR="00020ED5" w:rsidRDefault="00020ED5" w:rsidP="00020ED5">
      <w:pPr>
        <w:pStyle w:val="NormalWeb"/>
        <w:spacing w:line="360" w:lineRule="auto"/>
        <w:rPr>
          <w:color w:val="252525"/>
        </w:rPr>
      </w:pPr>
      <w:r>
        <w:rPr>
          <w:rStyle w:val="Strong"/>
          <w:color w:val="252525"/>
        </w:rPr>
        <w:t>PSO3:</w:t>
      </w:r>
      <w:r>
        <w:rPr>
          <w:color w:val="252525"/>
        </w:rPr>
        <w:t xml:space="preserve"> Communicate effectively in both verbal and written form in industry and sharpen mobile communications and problem-solving techniques; online and offline business services and management; operation and maintenance of networks and databases; and security and computer systems architecture and communications.</w:t>
      </w:r>
    </w:p>
    <w:p w:rsidR="00020ED5" w:rsidRDefault="00020ED5" w:rsidP="00020ED5">
      <w:pPr>
        <w:pStyle w:val="NormalWeb"/>
        <w:spacing w:line="360" w:lineRule="auto"/>
        <w:rPr>
          <w:color w:val="252525"/>
        </w:rPr>
      </w:pPr>
      <w:r>
        <w:rPr>
          <w:rStyle w:val="Strong"/>
          <w:color w:val="252525"/>
        </w:rPr>
        <w:t>PSO4:</w:t>
      </w:r>
      <w:r>
        <w:rPr>
          <w:color w:val="252525"/>
        </w:rPr>
        <w:t xml:space="preserve"> Apply the technologies in various fields of computer science, including system architecture, memory management, process management, mobile applications, website development and management, database and computer networks, and designing. Implement scripting concepts, internet technologies, and recent image editing tools and techniques.</w:t>
      </w:r>
    </w:p>
    <w:p w:rsidR="00020ED5" w:rsidRDefault="00020ED5" w:rsidP="00020ED5">
      <w:pPr>
        <w:pStyle w:val="NormalWeb"/>
        <w:spacing w:line="360" w:lineRule="auto"/>
        <w:rPr>
          <w:color w:val="252525"/>
        </w:rPr>
      </w:pPr>
      <w:r>
        <w:rPr>
          <w:rStyle w:val="Strong"/>
          <w:color w:val="252525"/>
        </w:rPr>
        <w:t>PSO5:</w:t>
      </w:r>
      <w:r>
        <w:rPr>
          <w:color w:val="252525"/>
        </w:rPr>
        <w:t xml:space="preserve"> Gain knowledge of preventive, ethical hacking, and security technologies in recent trends and identify, formulate, and solve problems in software solutions, commercial application development, operations management, outsourcing services, computer design and working principles, and formulate and solve hardware and software problems using computer principles and applications.</w:t>
      </w:r>
    </w:p>
    <w:p w:rsidR="00020ED5" w:rsidRDefault="00020ED5" w:rsidP="00020ED5">
      <w:pPr>
        <w:pStyle w:val="NormalWeb"/>
        <w:spacing w:line="360" w:lineRule="auto"/>
        <w:rPr>
          <w:color w:val="252525"/>
        </w:rPr>
      </w:pPr>
      <w:r>
        <w:rPr>
          <w:color w:val="252525"/>
        </w:rPr>
        <w:t> </w:t>
      </w:r>
    </w:p>
    <w:p w:rsidR="00020ED5" w:rsidRDefault="00020ED5" w:rsidP="00020ED5">
      <w:pPr>
        <w:pStyle w:val="NormalWeb"/>
        <w:spacing w:line="360" w:lineRule="auto"/>
        <w:rPr>
          <w:color w:val="252525"/>
        </w:rPr>
      </w:pPr>
      <w:r>
        <w:rPr>
          <w:color w:val="252525"/>
        </w:rPr>
        <w:t> </w:t>
      </w:r>
    </w:p>
    <w:p w:rsidR="00020ED5" w:rsidRDefault="00020ED5" w:rsidP="00020ED5">
      <w:pPr>
        <w:pStyle w:val="NormalWeb"/>
        <w:spacing w:line="360" w:lineRule="auto"/>
        <w:rPr>
          <w:color w:val="252525"/>
        </w:rPr>
      </w:pPr>
      <w:r>
        <w:rPr>
          <w:color w:val="252525"/>
        </w:rPr>
        <w:lastRenderedPageBreak/>
        <w:t> </w:t>
      </w:r>
    </w:p>
    <w:p w:rsidR="00020ED5" w:rsidRDefault="00020ED5" w:rsidP="00020ED5">
      <w:pPr>
        <w:pStyle w:val="NormalWeb"/>
        <w:spacing w:line="360" w:lineRule="auto"/>
        <w:rPr>
          <w:color w:val="252525"/>
        </w:rPr>
      </w:pPr>
      <w:r>
        <w:rPr>
          <w:color w:val="252525"/>
        </w:rPr>
        <w:t> </w:t>
      </w:r>
    </w:p>
    <w:p w:rsidR="00020ED5" w:rsidRDefault="00020ED5" w:rsidP="00020ED5">
      <w:pPr>
        <w:pStyle w:val="NormalWeb"/>
        <w:spacing w:line="360" w:lineRule="auto"/>
        <w:rPr>
          <w:color w:val="252525"/>
        </w:rPr>
      </w:pPr>
      <w:r>
        <w:rPr>
          <w:color w:val="252525"/>
        </w:rPr>
        <w:t> </w:t>
      </w:r>
    </w:p>
    <w:p w:rsidR="00020ED5" w:rsidRDefault="00020ED5" w:rsidP="00020ED5">
      <w:pPr>
        <w:pStyle w:val="NormalWeb"/>
        <w:spacing w:line="360" w:lineRule="auto"/>
        <w:rPr>
          <w:color w:val="252525"/>
        </w:rPr>
      </w:pPr>
      <w:r>
        <w:rPr>
          <w:color w:val="252525"/>
        </w:rPr>
        <w:t> </w:t>
      </w:r>
    </w:p>
    <w:p w:rsidR="00020ED5" w:rsidRDefault="00020ED5" w:rsidP="00020ED5">
      <w:pPr>
        <w:pStyle w:val="NormalWeb"/>
        <w:spacing w:line="360" w:lineRule="auto"/>
        <w:rPr>
          <w:color w:val="252525"/>
        </w:rPr>
      </w:pPr>
    </w:p>
    <w:p w:rsidR="00020ED5" w:rsidRDefault="00020ED5" w:rsidP="00020ED5">
      <w:pPr>
        <w:pStyle w:val="NormalWeb"/>
        <w:spacing w:line="360" w:lineRule="auto"/>
        <w:rPr>
          <w:color w:val="252525"/>
        </w:rPr>
      </w:pPr>
      <w:r>
        <w:rPr>
          <w:color w:val="252525"/>
        </w:rPr>
        <w:t> </w:t>
      </w:r>
    </w:p>
    <w:p w:rsidR="007A3FBA" w:rsidRDefault="007A3FBA"/>
    <w:sectPr w:rsidR="007A3FBA" w:rsidSect="007A3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ED5"/>
    <w:rsid w:val="00020ED5"/>
    <w:rsid w:val="00083E2E"/>
    <w:rsid w:val="00121753"/>
    <w:rsid w:val="001F665F"/>
    <w:rsid w:val="006C586B"/>
    <w:rsid w:val="007A3FBA"/>
    <w:rsid w:val="00C25331"/>
    <w:rsid w:val="00F45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E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0E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2023-12-12T10:43:00Z</dcterms:created>
  <dcterms:modified xsi:type="dcterms:W3CDTF">2023-12-13T05:47:00Z</dcterms:modified>
</cp:coreProperties>
</file>