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2E" w:rsidRDefault="000E732E" w:rsidP="000E732E">
      <w:pPr>
        <w:pStyle w:val="NormalWeb"/>
        <w:spacing w:line="360" w:lineRule="auto"/>
        <w:rPr>
          <w:color w:val="252525"/>
        </w:rPr>
      </w:pPr>
    </w:p>
    <w:p w:rsidR="000E732E" w:rsidRPr="001031AF" w:rsidRDefault="000E732E" w:rsidP="000E732E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>
        <w:rPr>
          <w:rStyle w:val="Strong"/>
          <w:color w:val="FF0000"/>
          <w:sz w:val="32"/>
          <w:szCs w:val="32"/>
        </w:rPr>
        <w:t xml:space="preserve">  </w:t>
      </w:r>
      <w:r w:rsidRPr="001031AF">
        <w:rPr>
          <w:rStyle w:val="Strong"/>
          <w:color w:val="FF0000"/>
          <w:sz w:val="32"/>
          <w:szCs w:val="32"/>
        </w:rPr>
        <w:t>BACHELOR OF SCIENCE (TEXTILE &amp; FASHION DESIGNING)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PO1: </w:t>
      </w:r>
      <w:r>
        <w:rPr>
          <w:color w:val="252525"/>
        </w:rPr>
        <w:t xml:space="preserve">Students will be able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use </w:t>
      </w:r>
      <w:proofErr w:type="spellStart"/>
      <w:r>
        <w:rPr>
          <w:color w:val="252525"/>
        </w:rPr>
        <w:t>colour</w:t>
      </w:r>
      <w:proofErr w:type="spellEnd"/>
      <w:r>
        <w:rPr>
          <w:color w:val="252525"/>
        </w:rPr>
        <w:t xml:space="preserve"> units effectively in their design process.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PO2: </w:t>
      </w:r>
      <w:r>
        <w:rPr>
          <w:color w:val="252525"/>
        </w:rPr>
        <w:t>The Department was established in 2018.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PO3: </w:t>
      </w:r>
      <w:r>
        <w:rPr>
          <w:color w:val="252525"/>
        </w:rPr>
        <w:t>Adapt their artistic abilities to support their future design careers.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PO4: </w:t>
      </w:r>
      <w:r>
        <w:rPr>
          <w:color w:val="252525"/>
        </w:rPr>
        <w:t>Assess, propose, and apply various techniques related to the drafting, draping, and construction of garments.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PO5: </w:t>
      </w:r>
      <w:r>
        <w:rPr>
          <w:color w:val="252525"/>
        </w:rPr>
        <w:t>Develop a systematic, critical approach to problem solving at all levels of the design process.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PO6: </w:t>
      </w:r>
      <w:r>
        <w:rPr>
          <w:color w:val="252525"/>
        </w:rPr>
        <w:t>Relate the design process to the appropriate manufacturing process.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PO7: Demonstrate professionalism by managing time to meet deadlines with quality work and effectively collaborating in teams.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sectPr w:rsidR="000E732E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32E"/>
    <w:rsid w:val="00083E2E"/>
    <w:rsid w:val="000E732E"/>
    <w:rsid w:val="00121753"/>
    <w:rsid w:val="00187FDF"/>
    <w:rsid w:val="001F665F"/>
    <w:rsid w:val="007A3FBA"/>
    <w:rsid w:val="00C25331"/>
    <w:rsid w:val="00C82522"/>
    <w:rsid w:val="00D6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7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2023-12-13T06:17:00Z</dcterms:created>
  <dcterms:modified xsi:type="dcterms:W3CDTF">2023-12-13T06:17:00Z</dcterms:modified>
</cp:coreProperties>
</file>