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0" w:rsidRDefault="002C70A0" w:rsidP="002C70A0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b/>
          <w:color w:val="FF0000"/>
          <w:sz w:val="32"/>
          <w:szCs w:val="32"/>
        </w:rPr>
        <w:t xml:space="preserve"> OF ARTS </w:t>
      </w:r>
      <w:r>
        <w:rPr>
          <w:b/>
          <w:color w:val="FF0000"/>
          <w:sz w:val="32"/>
          <w:szCs w:val="32"/>
        </w:rPr>
        <w:t>(</w:t>
      </w:r>
      <w:r>
        <w:rPr>
          <w:rStyle w:val="Strong"/>
          <w:color w:val="FF0000"/>
          <w:sz w:val="32"/>
          <w:szCs w:val="32"/>
        </w:rPr>
        <w:t>TAMIL)</w:t>
      </w:r>
    </w:p>
    <w:p w:rsidR="002C70A0" w:rsidRPr="00EA7D76" w:rsidRDefault="002C70A0" w:rsidP="002C70A0">
      <w:pPr>
        <w:spacing w:line="360" w:lineRule="auto"/>
        <w:jc w:val="center"/>
        <w:rPr>
          <w:rStyle w:val="Strong"/>
          <w:rFonts w:ascii="Times New Roman" w:eastAsia="Times New Roman" w:hAnsi="Times New Roman"/>
          <w:bCs w:val="0"/>
          <w:color w:val="FF0000"/>
          <w:sz w:val="28"/>
          <w:szCs w:val="28"/>
        </w:rPr>
      </w:pP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>PROGRAMME OUTCOME (PO’s)</w:t>
      </w:r>
    </w:p>
    <w:p w:rsidR="002C70A0" w:rsidRDefault="002C70A0" w:rsidP="002C70A0">
      <w:r w:rsidRPr="00B95DF7">
        <w:rPr>
          <w:rFonts w:ascii="Times New Roman" w:hAnsi="Times New Roman"/>
          <w:b/>
        </w:rPr>
        <w:t>PO1:</w:t>
      </w:r>
      <w:r>
        <w:rPr>
          <w:rFonts w:ascii="Latha" w:hAnsi="Latha" w:cs="Latha"/>
        </w:rPr>
        <w:t xml:space="preserve"> </w:t>
      </w:r>
      <w:proofErr w:type="spellStart"/>
      <w:r w:rsidRPr="0090712E">
        <w:rPr>
          <w:rFonts w:ascii="Nirmala UI" w:hAnsi="Nirmala UI" w:cs="Nirmala UI"/>
        </w:rPr>
        <w:t>தமிழ்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இலக்கிய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இலக்கண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வரலாறு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மொழி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வரலாறு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தமிழர்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பண்பாடு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வரலாறு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ஆகிய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பின்புறங்களை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கற்பித்தல்</w:t>
      </w:r>
      <w:proofErr w:type="spellEnd"/>
      <w:r w:rsidRPr="0090712E">
        <w:t>.</w:t>
      </w:r>
    </w:p>
    <w:p w:rsidR="002C70A0" w:rsidRDefault="002C70A0" w:rsidP="002C70A0">
      <w:r w:rsidRPr="00B95DF7">
        <w:rPr>
          <w:rFonts w:ascii="Times New Roman" w:hAnsi="Times New Roman"/>
          <w:b/>
        </w:rPr>
        <w:t>PO2</w:t>
      </w:r>
      <w:r w:rsidRPr="006D15E3">
        <w:rPr>
          <w:b/>
        </w:rPr>
        <w:t>:</w:t>
      </w:r>
      <w:r w:rsidRPr="0090712E">
        <w:rPr>
          <w:rFonts w:hint="cs"/>
        </w:rPr>
        <w:t xml:space="preserve"> </w:t>
      </w:r>
      <w:proofErr w:type="spellStart"/>
      <w:r w:rsidRPr="0090712E">
        <w:rPr>
          <w:rFonts w:ascii="Nirmala UI" w:hAnsi="Nirmala UI" w:cs="Nirmala UI"/>
        </w:rPr>
        <w:t>தமிழ்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இலக்கிய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இலக்கணங்களை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கற்பித்தல்</w:t>
      </w:r>
      <w:proofErr w:type="spellEnd"/>
      <w:r w:rsidRPr="0090712E">
        <w:t>.</w:t>
      </w:r>
    </w:p>
    <w:p w:rsidR="002C70A0" w:rsidRDefault="002C70A0" w:rsidP="002C70A0">
      <w:r w:rsidRPr="00C9556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O</w:t>
      </w:r>
      <w:r w:rsidRPr="00C9556C">
        <w:rPr>
          <w:rFonts w:ascii="Times New Roman" w:hAnsi="Times New Roman"/>
          <w:b/>
        </w:rPr>
        <w:t>3:</w:t>
      </w:r>
      <w:r w:rsidRPr="0090712E">
        <w:rPr>
          <w:rFonts w:hint="cs"/>
        </w:rPr>
        <w:t xml:space="preserve"> </w:t>
      </w:r>
      <w:proofErr w:type="spellStart"/>
      <w:r w:rsidRPr="0090712E">
        <w:rPr>
          <w:rFonts w:ascii="Nirmala UI" w:hAnsi="Nirmala UI" w:cs="Nirmala UI"/>
        </w:rPr>
        <w:t>எழுத்து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சொல்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பொருள்யாப்பு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அணி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ஆகிய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இந்திலக்கண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அடிப்படை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நிலைகளை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கற்பித்தல</w:t>
      </w:r>
      <w:proofErr w:type="gramStart"/>
      <w:r w:rsidRPr="0090712E">
        <w:rPr>
          <w:rFonts w:ascii="Nirmala UI" w:hAnsi="Nirmala UI" w:cs="Nirmala UI"/>
        </w:rPr>
        <w:t>்</w:t>
      </w:r>
      <w:proofErr w:type="spellEnd"/>
      <w:r>
        <w:t xml:space="preserve"> .</w:t>
      </w:r>
      <w:proofErr w:type="gramEnd"/>
    </w:p>
    <w:p w:rsidR="002C70A0" w:rsidRDefault="002C70A0" w:rsidP="002C70A0">
      <w:r>
        <w:rPr>
          <w:rFonts w:ascii="Times New Roman" w:hAnsi="Times New Roman"/>
          <w:b/>
        </w:rPr>
        <w:t>PO</w:t>
      </w:r>
      <w:r w:rsidRPr="006D15E3">
        <w:rPr>
          <w:rFonts w:ascii="Times New Roman" w:hAnsi="Times New Roman"/>
          <w:b/>
        </w:rPr>
        <w:t>4:</w:t>
      </w:r>
      <w:r>
        <w:t xml:space="preserve"> </w:t>
      </w:r>
      <w:proofErr w:type="spellStart"/>
      <w:r w:rsidRPr="0090712E">
        <w:rPr>
          <w:rFonts w:ascii="Nirmala UI" w:hAnsi="Nirmala UI" w:cs="Nirmala UI"/>
        </w:rPr>
        <w:t>சங்ககாலம்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முதல்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இக்காலம்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வரையிலான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பல்வேறு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காலகட்டங்களில்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தோன்றிய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பல்வேறு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இலக்கியவகை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மாதிரிகளை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படிப்பித்தல்</w:t>
      </w:r>
      <w:proofErr w:type="spellEnd"/>
      <w:r>
        <w:t>.</w:t>
      </w:r>
    </w:p>
    <w:p w:rsidR="002C70A0" w:rsidRDefault="002C70A0" w:rsidP="002C70A0">
      <w:r>
        <w:rPr>
          <w:rFonts w:ascii="Times New Roman" w:hAnsi="Times New Roman"/>
          <w:b/>
        </w:rPr>
        <w:t>PO</w:t>
      </w:r>
      <w:r w:rsidRPr="006D15E3">
        <w:rPr>
          <w:rFonts w:ascii="Times New Roman" w:hAnsi="Times New Roman"/>
          <w:b/>
        </w:rPr>
        <w:t>5:</w:t>
      </w:r>
      <w:r w:rsidRPr="0090712E">
        <w:rPr>
          <w:rFonts w:hint="cs"/>
        </w:rPr>
        <w:t xml:space="preserve"> </w:t>
      </w:r>
      <w:proofErr w:type="spellStart"/>
      <w:r w:rsidRPr="0090712E">
        <w:rPr>
          <w:rFonts w:ascii="Nirmala UI" w:hAnsi="Nirmala UI" w:cs="Nirmala UI"/>
        </w:rPr>
        <w:t>தவறின்றி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எழுத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பயிற்றுவித்தல்</w:t>
      </w:r>
      <w:proofErr w:type="spellEnd"/>
    </w:p>
    <w:p w:rsidR="002C70A0" w:rsidRDefault="002C70A0" w:rsidP="002C70A0">
      <w:pPr>
        <w:rPr>
          <w:rFonts w:ascii="Latha" w:hAnsi="Latha" w:cs="Latha"/>
        </w:rPr>
      </w:pPr>
      <w:r>
        <w:rPr>
          <w:rFonts w:ascii="Times New Roman" w:hAnsi="Times New Roman"/>
          <w:b/>
        </w:rPr>
        <w:t>PO</w:t>
      </w:r>
      <w:r w:rsidRPr="006D15E3">
        <w:rPr>
          <w:rFonts w:ascii="Times New Roman" w:hAnsi="Times New Roman"/>
          <w:b/>
        </w:rPr>
        <w:t>5:</w:t>
      </w:r>
      <w:r w:rsidRPr="0090712E">
        <w:rPr>
          <w:rFonts w:hint="cs"/>
        </w:rPr>
        <w:t xml:space="preserve"> </w:t>
      </w:r>
      <w:proofErr w:type="spellStart"/>
      <w:r w:rsidRPr="0090712E">
        <w:rPr>
          <w:rFonts w:ascii="Nirmala UI" w:hAnsi="Nirmala UI" w:cs="Nirmala UI"/>
        </w:rPr>
        <w:t>கவிதை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சிறுகதை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நாடகம்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கட்டுரை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போன்ற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இலக்கிய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வகைகளை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புதியனவாக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படைக்கும்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ஆற்றலை</w:t>
      </w:r>
      <w:proofErr w:type="spellEnd"/>
      <w:r w:rsidRPr="0090712E">
        <w:t xml:space="preserve"> </w:t>
      </w:r>
      <w:proofErr w:type="spellStart"/>
      <w:r w:rsidRPr="0090712E">
        <w:rPr>
          <w:rFonts w:ascii="Nirmala UI" w:hAnsi="Nirmala UI" w:cs="Nirmala UI"/>
        </w:rPr>
        <w:t>வளர்த்தல்</w:t>
      </w:r>
      <w:proofErr w:type="spellEnd"/>
      <w:r>
        <w:rPr>
          <w:rFonts w:ascii="Latha" w:hAnsi="Latha" w:cs="Latha"/>
        </w:rPr>
        <w:t>.</w:t>
      </w:r>
    </w:p>
    <w:p w:rsidR="002C70A0" w:rsidRDefault="002C70A0" w:rsidP="002C70A0">
      <w:pPr>
        <w:rPr>
          <w:rFonts w:ascii="Latha" w:hAnsi="Latha" w:cs="Latha"/>
        </w:rPr>
      </w:pPr>
      <w:r>
        <w:rPr>
          <w:rFonts w:ascii="Times New Roman" w:hAnsi="Times New Roman"/>
          <w:b/>
        </w:rPr>
        <w:t>PO</w:t>
      </w:r>
      <w:r w:rsidRPr="006D15E3">
        <w:rPr>
          <w:rFonts w:ascii="Times New Roman" w:hAnsi="Times New Roman"/>
          <w:b/>
        </w:rPr>
        <w:t>6</w:t>
      </w:r>
      <w:r>
        <w:rPr>
          <w:rFonts w:ascii="Latha" w:hAnsi="Latha" w:cs="Latha"/>
        </w:rPr>
        <w:t>:</w:t>
      </w:r>
      <w:r w:rsidRPr="0090712E">
        <w:rPr>
          <w:rFonts w:hint="cs"/>
        </w:rPr>
        <w:t xml:space="preserve"> </w:t>
      </w:r>
      <w:proofErr w:type="spellStart"/>
      <w:r w:rsidRPr="0090712E">
        <w:rPr>
          <w:rFonts w:ascii="Nirmala UI" w:hAnsi="Nirmala UI" w:cs="Nirmala UI"/>
        </w:rPr>
        <w:t>இலக்கிய</w:t>
      </w:r>
      <w:proofErr w:type="spellEnd"/>
      <w:r w:rsidRPr="0090712E">
        <w:rPr>
          <w:rFonts w:ascii="Latha" w:hAnsi="Latha" w:cs="Latha"/>
        </w:rPr>
        <w:t xml:space="preserve"> </w:t>
      </w:r>
      <w:proofErr w:type="spellStart"/>
      <w:r w:rsidRPr="0090712E">
        <w:rPr>
          <w:rFonts w:ascii="Nirmala UI" w:hAnsi="Nirmala UI" w:cs="Nirmala UI"/>
        </w:rPr>
        <w:t>இலக்கணங்களை</w:t>
      </w:r>
      <w:proofErr w:type="spellEnd"/>
      <w:r w:rsidRPr="0090712E">
        <w:rPr>
          <w:rFonts w:ascii="Latha" w:hAnsi="Latha" w:cs="Latha"/>
        </w:rPr>
        <w:t xml:space="preserve"> </w:t>
      </w:r>
      <w:proofErr w:type="spellStart"/>
      <w:r w:rsidRPr="0090712E">
        <w:rPr>
          <w:rFonts w:ascii="Nirmala UI" w:hAnsi="Nirmala UI" w:cs="Nirmala UI"/>
        </w:rPr>
        <w:t>திறனாய்வு</w:t>
      </w:r>
      <w:proofErr w:type="spellEnd"/>
      <w:r w:rsidRPr="0090712E">
        <w:rPr>
          <w:rFonts w:ascii="Latha" w:hAnsi="Latha" w:cs="Latha"/>
        </w:rPr>
        <w:t xml:space="preserve"> </w:t>
      </w:r>
      <w:proofErr w:type="spellStart"/>
      <w:r w:rsidRPr="0090712E">
        <w:rPr>
          <w:rFonts w:ascii="Nirmala UI" w:hAnsi="Nirmala UI" w:cs="Nirmala UI"/>
        </w:rPr>
        <w:t>செய்யும்</w:t>
      </w:r>
      <w:proofErr w:type="spellEnd"/>
      <w:r w:rsidRPr="0090712E">
        <w:rPr>
          <w:rFonts w:ascii="Latha" w:hAnsi="Latha" w:cs="Latha"/>
        </w:rPr>
        <w:t xml:space="preserve"> </w:t>
      </w:r>
      <w:proofErr w:type="spellStart"/>
      <w:r w:rsidRPr="0090712E">
        <w:rPr>
          <w:rFonts w:ascii="Nirmala UI" w:hAnsi="Nirmala UI" w:cs="Nirmala UI"/>
        </w:rPr>
        <w:t>திறனை</w:t>
      </w:r>
      <w:proofErr w:type="spellEnd"/>
      <w:r w:rsidRPr="0090712E">
        <w:rPr>
          <w:rFonts w:ascii="Latha" w:hAnsi="Latha" w:cs="Latha"/>
        </w:rPr>
        <w:t xml:space="preserve"> </w:t>
      </w:r>
      <w:proofErr w:type="spellStart"/>
      <w:r w:rsidRPr="0090712E">
        <w:rPr>
          <w:rFonts w:ascii="Nirmala UI" w:hAnsi="Nirmala UI" w:cs="Nirmala UI"/>
        </w:rPr>
        <w:t>வளர்த்தல்</w:t>
      </w:r>
      <w:proofErr w:type="spellEnd"/>
    </w:p>
    <w:p w:rsidR="002C70A0" w:rsidRDefault="002C70A0" w:rsidP="002C70A0">
      <w:pPr>
        <w:rPr>
          <w:rFonts w:ascii="Latha" w:hAnsi="Latha" w:cs="Latha"/>
        </w:rPr>
      </w:pPr>
      <w:r w:rsidRPr="0081249B">
        <w:rPr>
          <w:rFonts w:ascii="Times New Roman" w:hAnsi="Times New Roman"/>
          <w:b/>
        </w:rPr>
        <w:t>PO7</w:t>
      </w:r>
      <w:r w:rsidRPr="006D15E3">
        <w:rPr>
          <w:rFonts w:ascii="Latha" w:hAnsi="Latha" w:cs="Latha"/>
          <w:b/>
        </w:rPr>
        <w:t>:</w:t>
      </w:r>
      <w:r w:rsidRPr="000D508B">
        <w:rPr>
          <w:rFonts w:hint="cs"/>
        </w:rPr>
        <w:t xml:space="preserve"> </w:t>
      </w:r>
      <w:proofErr w:type="spellStart"/>
      <w:r w:rsidRPr="000D508B">
        <w:rPr>
          <w:rFonts w:ascii="Nirmala UI" w:hAnsi="Nirmala UI" w:cs="Nirmala UI"/>
        </w:rPr>
        <w:t>புதிய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தமிழ்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இலக்கிய</w:t>
      </w:r>
      <w:proofErr w:type="spellEnd"/>
      <w:r w:rsidR="00C91565">
        <w:rPr>
          <w:rFonts w:ascii="Nirmala UI" w:hAnsi="Nirmala UI" w:cs="Nirmala UI"/>
        </w:rPr>
        <w:t xml:space="preserve"> </w:t>
      </w:r>
      <w:proofErr w:type="spellStart"/>
      <w:r w:rsidRPr="000D508B">
        <w:rPr>
          <w:rFonts w:ascii="Nirmala UI" w:hAnsi="Nirmala UI" w:cs="Nirmala UI"/>
        </w:rPr>
        <w:t>கலன்களை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அறிமுகப்படுத்துதல்</w:t>
      </w:r>
      <w:proofErr w:type="spellEnd"/>
    </w:p>
    <w:p w:rsidR="002C70A0" w:rsidRDefault="002C70A0" w:rsidP="002C70A0">
      <w:pPr>
        <w:rPr>
          <w:rFonts w:ascii="Latha" w:hAnsi="Latha" w:cs="Latha"/>
        </w:rPr>
      </w:pPr>
      <w:r w:rsidRPr="0081249B">
        <w:rPr>
          <w:rFonts w:ascii="Times New Roman" w:hAnsi="Times New Roman"/>
          <w:b/>
        </w:rPr>
        <w:t>PO8</w:t>
      </w:r>
      <w:r w:rsidRPr="0081249B">
        <w:rPr>
          <w:rFonts w:ascii="Times New Roman" w:hAnsi="Times New Roman"/>
        </w:rPr>
        <w:t>:</w:t>
      </w:r>
      <w:r w:rsidRPr="000D508B">
        <w:rPr>
          <w:rFonts w:hint="cs"/>
        </w:rPr>
        <w:t xml:space="preserve"> </w:t>
      </w:r>
      <w:proofErr w:type="spellStart"/>
      <w:r w:rsidRPr="000D508B">
        <w:rPr>
          <w:rFonts w:ascii="Nirmala UI" w:hAnsi="Nirmala UI" w:cs="Nirmala UI"/>
        </w:rPr>
        <w:t>தற்கால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அறிவியல்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வர்ச்சியின்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பயனைப்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பெரும்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வகையில்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கணினி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மற்றும்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இணையம்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தொடர்பான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கல்வியை</w:t>
      </w:r>
      <w:proofErr w:type="spellEnd"/>
      <w:r w:rsidRPr="000D508B">
        <w:rPr>
          <w:rFonts w:ascii="Latha" w:hAnsi="Latha" w:cs="Latha"/>
        </w:rPr>
        <w:t xml:space="preserve"> </w:t>
      </w:r>
      <w:proofErr w:type="spellStart"/>
      <w:r w:rsidRPr="000D508B">
        <w:rPr>
          <w:rFonts w:ascii="Nirmala UI" w:hAnsi="Nirmala UI" w:cs="Nirmala UI"/>
        </w:rPr>
        <w:t>அறிமுகப்படுத்துதல்</w:t>
      </w:r>
      <w:proofErr w:type="spellEnd"/>
      <w:r>
        <w:rPr>
          <w:rFonts w:ascii="Latha" w:hAnsi="Latha" w:cs="Latha"/>
        </w:rPr>
        <w:t>.</w:t>
      </w:r>
    </w:p>
    <w:p w:rsidR="004C2D29" w:rsidRDefault="004C2D29"/>
    <w:sectPr w:rsidR="004C2D29" w:rsidSect="0029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0A0"/>
    <w:rsid w:val="0029743C"/>
    <w:rsid w:val="002C70A0"/>
    <w:rsid w:val="004C2D29"/>
    <w:rsid w:val="00C9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2023-12-14T06:23:00Z</dcterms:created>
  <dcterms:modified xsi:type="dcterms:W3CDTF">2023-12-14T06:39:00Z</dcterms:modified>
</cp:coreProperties>
</file>